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3ABC">
      <w:pPr>
        <w:ind w:left="-142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633A964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 организации взаимодействия образовательных учреждений и обеспечении</w:t>
      </w:r>
    </w:p>
    <w:p w14:paraId="4FD68B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преемственности дошкольного и начального общего образования»</w:t>
      </w:r>
    </w:p>
    <w:p w14:paraId="375F430A">
      <w:pPr>
        <w:spacing w:after="0" w:line="240" w:lineRule="auto"/>
        <w:jc w:val="both"/>
        <w:rPr>
          <w:rStyle w:val="4"/>
          <w:rFonts w:ascii="Times New Roman" w:hAnsi="Times New Roman" w:eastAsia="Times New Roman" w:cs="Times New Roman"/>
          <w:bCs w:val="0"/>
          <w:sz w:val="28"/>
          <w:szCs w:val="28"/>
          <w:lang w:eastAsia="ru-RU"/>
        </w:rPr>
      </w:pPr>
    </w:p>
    <w:p w14:paraId="0BDDE1CB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«16»  сентября 2024г.                                                                                              село  Солгон</w:t>
      </w:r>
    </w:p>
    <w:p w14:paraId="379CC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«Солгонский детский сад», именуемый в дальнейшем МБДОУ «Солгонский детский сад»,  в лице заведующего Воробьевой Оксаны Валерьевны,  действующего на основании Устава, с одной стороны, и Муниципальное бюджетное общеобразовательное учреждение "Солгонская средняя общеобразовательная школа" МБОУ «СОШ» Ужурского района Красноярского края в лице директора  Солдотенко Анастасии Михайловны, действующего на основании Устава, с другой стороны, заключили настоящий договор о нижеследующем:</w:t>
      </w:r>
    </w:p>
    <w:p w14:paraId="54BCBA6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1.Предмет договора</w:t>
      </w:r>
    </w:p>
    <w:p w14:paraId="6140D1F5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 Осуществление взаимодействия учреждений образования: между МБДОУ «Солгонский детский сад»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МБОУ «СОШ»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целью обеспечения преемственности учебно-воспитательного процесса, социокультурной адаптации дошкольника к условиям новой ведущей деятельности – школьного обучения или учебной деятельности.</w:t>
      </w:r>
    </w:p>
    <w:p w14:paraId="0C359BBA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 Цель договора</w:t>
      </w:r>
    </w:p>
    <w:p w14:paraId="5939C88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Совместная разработка и реализация моделей взаимодействия образовательных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учреждений, обеспечивающих преемственность в:</w:t>
      </w:r>
    </w:p>
    <w:p w14:paraId="1CBEA8E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программах, передовых педагогических технологиях;</w:t>
      </w:r>
    </w:p>
    <w:p w14:paraId="405C991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формах и методах работы педагогов с детьми;</w:t>
      </w:r>
    </w:p>
    <w:p w14:paraId="635ADCE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осуществлении педагогического сотрудничества с родителями.</w:t>
      </w:r>
    </w:p>
    <w:p w14:paraId="25D1AC5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BFDF19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3.Обязанности сторон</w:t>
      </w:r>
    </w:p>
    <w:p w14:paraId="599385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A9813E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3.1.1. МБДОУ «Солгонский детский сад» обязуется:</w:t>
      </w:r>
    </w:p>
    <w:p w14:paraId="7B2325B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3.1.2. Участвовать в совместных с начальной школой теоретических и практических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семинарах с целью повышения профессионального уровня педагогов.</w:t>
      </w:r>
    </w:p>
    <w:p w14:paraId="661B61F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3.1.3. Оказывать родителям консультационно-диагностическую помощь в решении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вопросов социальной адаптации детей к условиям школьной жизни.</w:t>
      </w:r>
    </w:p>
    <w:p w14:paraId="5DDA364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3.1.4. Ознакомить родителей с программой подготовительной группы, проводить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открытые занятия и другие мероприятия.</w:t>
      </w:r>
    </w:p>
    <w:p w14:paraId="0ACD689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3.1.5. Проводить открытые просмотры разных видов деятельности для учителей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начальных классов с последующим совместным анализом и обсуждением.</w:t>
      </w:r>
    </w:p>
    <w:p w14:paraId="047C7EF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E61E8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 Школа обязуется:</w:t>
      </w:r>
    </w:p>
    <w:p w14:paraId="41727DE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3.2.1. Проводить в течение года совместно со специалистами МБДОУ и родителями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Выпускников, консультативную и методическую работу, направленную на обеспечение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успешной адаптации детей к условиям школы, используя взаимопосещение, совместные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семинары и т. д.</w:t>
      </w:r>
    </w:p>
    <w:p w14:paraId="2356536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3.2.2. В процессе школьного обучения продолжать работу по обеспечению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физического, психического и эмоционального благополучия детей, развитию их творческих способностей в разных видах деятельности.</w:t>
      </w:r>
    </w:p>
    <w:p w14:paraId="3EF0EAF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3.2.3. Совместно со специалистами МБДОУ обсуждать итоги успеваемости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выпускников, ДОУ причины неуспеваемости, проблемы дезадаптации.</w:t>
      </w:r>
    </w:p>
    <w:p w14:paraId="45B6678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3.2.4. Проводить ознакомительные встречи педагогов начальных классов с будущими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первоклассниками и их родителями.</w:t>
      </w:r>
    </w:p>
    <w:p w14:paraId="272CE35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3.2.5. Участвовать в родительских собраниях, проводимых в МБДОУ по вопросам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подготовки детей к школе.</w:t>
      </w:r>
    </w:p>
    <w:p w14:paraId="70EEAB5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DE4E6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4.Срок действия договора</w:t>
      </w:r>
    </w:p>
    <w:p w14:paraId="5EB9B9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B824E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 Срок действия договора истекает по окончании учебного года и должен быть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перезаключен после корректировки годовых планов с согласия обеих сторон.</w:t>
      </w:r>
    </w:p>
    <w:p w14:paraId="2F725B0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 Срок действия договора: « 30»   августа 2024 г. - 31 мая 2025 учебного года.</w:t>
      </w:r>
    </w:p>
    <w:p w14:paraId="7B2F21D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DDCA6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5.Юридические адреса сторон</w:t>
      </w:r>
    </w:p>
    <w:p w14:paraId="548FBE4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Y="1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1"/>
      </w:tblGrid>
      <w:tr w14:paraId="57DB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454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14:paraId="3222381F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«Солгонский детский сад»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50D0CF4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Адрес: 662265,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Ужурский район,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село Солгон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Харченко,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6BC29C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Заведующий МБДОУ «Солгонский детский сад»</w:t>
            </w:r>
          </w:p>
          <w:p w14:paraId="1B529E0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________/О.В. Воробьева</w:t>
            </w:r>
          </w:p>
          <w:p w14:paraId="66020D0A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67EDF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Ind w:w="1047" w:type="dxa"/>
        <w:tblBorders>
          <w:top w:val="single" w:color="FFFFFF" w:themeColor="background1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</w:tblGrid>
      <w:tr w14:paraId="61CEC0DA">
        <w:tblPrEx>
          <w:tblBorders>
            <w:top w:val="single" w:color="FFFFFF" w:themeColor="backgroun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916" w:type="dxa"/>
          </w:tcPr>
          <w:p w14:paraId="3521C1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tbl>
      <w:tblPr>
        <w:tblStyle w:val="3"/>
        <w:tblpPr w:leftFromText="180" w:rightFromText="180" w:vertAnchor="page" w:horzAnchor="page" w:tblpX="6417" w:tblpY="47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</w:tblGrid>
      <w:tr w14:paraId="11D2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47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14:paraId="558669D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«Солгонская средняя общеобразовательная школа» </w:t>
            </w:r>
          </w:p>
          <w:p w14:paraId="4032283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Адрес: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662265,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Ужурский р-н,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село Солгон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ул. Совхозная,  4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7E8CB98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МБОУ «Солгонская средняя  общеобразовательная школа»</w:t>
            </w:r>
          </w:p>
          <w:p w14:paraId="4F6AC28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__________/А.М. Солдотенко</w:t>
            </w:r>
          </w:p>
        </w:tc>
      </w:tr>
    </w:tbl>
    <w:p w14:paraId="7ADF001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color w:val="FFFFFF" w:themeColor="background1"/>
          <w:sz w:val="24"/>
          <w:szCs w:val="24"/>
          <w:lang w:eastAsia="ru-RU"/>
          <w14:textFill>
            <w14:solidFill>
              <w14:schemeClr w14:val="bg1"/>
            </w14:solidFill>
          </w14:textFill>
        </w:rPr>
      </w:pPr>
    </w:p>
    <w:p w14:paraId="0106585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</w:tblGrid>
      <w:tr w14:paraId="72130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</w:tcBorders>
          </w:tcPr>
          <w:p w14:paraId="0170BCB5"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14:paraId="0524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2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il"/>
              <w:right w:val="nil"/>
            </w:tcBorders>
          </w:tcPr>
          <w:p w14:paraId="46A0661A"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4A41460">
      <w:pPr>
        <w:shd w:val="clear" w:color="auto" w:fill="FFFFFF" w:themeFill="background1"/>
        <w:tabs>
          <w:tab w:val="left" w:pos="8931"/>
        </w:tabs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sectPr>
      <w:pgSz w:w="11906" w:h="16838"/>
      <w:pgMar w:top="851" w:right="99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88"/>
    <w:rsid w:val="00067C03"/>
    <w:rsid w:val="0009215C"/>
    <w:rsid w:val="00230BDC"/>
    <w:rsid w:val="0035659C"/>
    <w:rsid w:val="004F7BB9"/>
    <w:rsid w:val="00546521"/>
    <w:rsid w:val="005C6BD9"/>
    <w:rsid w:val="00667685"/>
    <w:rsid w:val="006A008F"/>
    <w:rsid w:val="00715A4E"/>
    <w:rsid w:val="00751102"/>
    <w:rsid w:val="009D4E88"/>
    <w:rsid w:val="00A620AF"/>
    <w:rsid w:val="00A80637"/>
    <w:rsid w:val="00AA5857"/>
    <w:rsid w:val="00AE2210"/>
    <w:rsid w:val="00C217B1"/>
    <w:rsid w:val="00C311FC"/>
    <w:rsid w:val="00D11FAA"/>
    <w:rsid w:val="00DE55F8"/>
    <w:rsid w:val="00E31B8A"/>
    <w:rsid w:val="00FA0374"/>
    <w:rsid w:val="00FB416D"/>
    <w:rsid w:val="654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customStyle="1" w:styleId="5">
    <w:name w:val="upp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4E55-B631-4B43-BB4F-9672366C5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547</Words>
  <Characters>3122</Characters>
  <Lines>26</Lines>
  <Paragraphs>7</Paragraphs>
  <TotalTime>38</TotalTime>
  <ScaleCrop>false</ScaleCrop>
  <LinksUpToDate>false</LinksUpToDate>
  <CharactersWithSpaces>3662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2021-08-10T05:23:00Z</dcterms:created>
  <dc:creator>user</dc:creator>
  <cp:lastModifiedBy>Садик</cp:lastModifiedBy>
  <cp:lastPrinted>2025-06-09T00:31:00Z</cp:lastPrinted>
  <dcterms:modified xsi:type="dcterms:W3CDTF">2025-06-16T02:48:57Z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C3406C15BB05415EAADE8C8E68807479_12</vt:lpwstr>
  </property>
</Properties>
</file>